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B6F" w:rsidRDefault="00712B6F" w:rsidP="00801A25">
      <w:pPr>
        <w:pStyle w:val="Textodebloque"/>
        <w:ind w:left="-284" w:firstLine="0"/>
        <w:jc w:val="left"/>
        <w:rPr>
          <w:rFonts w:cs="Arial"/>
          <w:b/>
        </w:rPr>
      </w:pPr>
      <w:r w:rsidRPr="00712B6F">
        <w:rPr>
          <w:b/>
        </w:rPr>
        <w:t>REG</w:t>
      </w:r>
      <w:r w:rsidRPr="00801A25">
        <w:rPr>
          <w:rFonts w:cs="Arial"/>
          <w:b/>
        </w:rPr>
        <w:t>LAMENTO  I DUAL MARATON BTT ZARAGOZA</w:t>
      </w:r>
    </w:p>
    <w:p w:rsidR="00801A25" w:rsidRPr="00801A25" w:rsidRDefault="00801A25" w:rsidP="00801A25">
      <w:pPr>
        <w:pStyle w:val="Textodebloque"/>
        <w:ind w:left="-284" w:firstLine="0"/>
        <w:jc w:val="left"/>
        <w:rPr>
          <w:rFonts w:cs="Arial"/>
          <w:b/>
        </w:rPr>
      </w:pPr>
    </w:p>
    <w:p w:rsidR="00712B6F" w:rsidRPr="00801A25" w:rsidRDefault="00712B6F" w:rsidP="00801A25">
      <w:pPr>
        <w:pStyle w:val="Textodebloque"/>
        <w:ind w:left="-284" w:firstLine="0"/>
        <w:jc w:val="left"/>
        <w:rPr>
          <w:rFonts w:cs="Arial"/>
          <w:b/>
        </w:rPr>
      </w:pPr>
    </w:p>
    <w:p w:rsidR="000B7BA9" w:rsidRPr="00801A25" w:rsidRDefault="000B7BA9" w:rsidP="00801A25">
      <w:pPr>
        <w:pStyle w:val="Textodebloque"/>
        <w:ind w:left="-284" w:firstLine="0"/>
        <w:rPr>
          <w:rFonts w:cs="Arial"/>
        </w:rPr>
      </w:pPr>
      <w:r w:rsidRPr="00801A25">
        <w:rPr>
          <w:rFonts w:cs="Arial"/>
        </w:rPr>
        <w:t xml:space="preserve">Art 1.- </w:t>
      </w:r>
      <w:r w:rsidR="00801A25">
        <w:rPr>
          <w:rFonts w:cs="Arial"/>
        </w:rPr>
        <w:t xml:space="preserve">  </w:t>
      </w:r>
      <w:r w:rsidRPr="00801A25">
        <w:rPr>
          <w:rFonts w:cs="Arial"/>
        </w:rPr>
        <w:t xml:space="preserve">La </w:t>
      </w:r>
      <w:r w:rsidR="00712B6F" w:rsidRPr="00801A25">
        <w:rPr>
          <w:rFonts w:cs="Arial"/>
        </w:rPr>
        <w:t>I Dual Maratón BTT Zaragoza</w:t>
      </w:r>
      <w:r w:rsidRPr="00801A25">
        <w:rPr>
          <w:rFonts w:cs="Arial"/>
        </w:rPr>
        <w:t xml:space="preserve"> es una marcha ciclo deportiva de las reguladas en el artículo 9 del Reglamento de Cicloturismo-Ciclismo para Todos de la RFEC dentro del marco de una especialidad ciclista que concibe este deporte como un ejercicio físico con fines de ocio y turísticos o culturales, excluyendo la competición. La prueba estará sometida a las disposiciones de los artículos 15 y siguientes del anexo II del Real Decreto 1428/2003, de 21 de noviembre, por el que se aprueba el Reglamento General de Circulación para la aplicación y desarrollo del texto articulado de la Ley sobre tráfico, circulación de vehículos a motor y seguridad vial, aprobado por el Real Decreto Legislativo 339/1990, de 2 de marzo.</w:t>
      </w:r>
    </w:p>
    <w:p w:rsidR="000B7BA9" w:rsidRPr="00801A25" w:rsidRDefault="000B7BA9" w:rsidP="00801A25">
      <w:pPr>
        <w:ind w:left="-284" w:right="-710"/>
        <w:jc w:val="both"/>
        <w:rPr>
          <w:rFonts w:ascii="Arial" w:hAnsi="Arial" w:cs="Arial"/>
        </w:rPr>
      </w:pPr>
    </w:p>
    <w:p w:rsidR="000B7BA9" w:rsidRPr="00801A25" w:rsidRDefault="00712B6F" w:rsidP="00801A25">
      <w:pPr>
        <w:ind w:left="-284" w:right="-710"/>
        <w:jc w:val="both"/>
        <w:rPr>
          <w:rFonts w:ascii="Arial" w:hAnsi="Arial" w:cs="Arial"/>
        </w:rPr>
      </w:pPr>
      <w:r w:rsidRPr="00801A25">
        <w:rPr>
          <w:rFonts w:ascii="Arial" w:hAnsi="Arial" w:cs="Arial"/>
        </w:rPr>
        <w:t>Art. 2.</w:t>
      </w:r>
      <w:r w:rsidR="00801A25">
        <w:rPr>
          <w:rFonts w:ascii="Arial" w:hAnsi="Arial" w:cs="Arial"/>
        </w:rPr>
        <w:t>-</w:t>
      </w:r>
      <w:r w:rsidRPr="00801A25">
        <w:rPr>
          <w:rFonts w:ascii="Arial" w:hAnsi="Arial" w:cs="Arial"/>
        </w:rPr>
        <w:t xml:space="preserve"> </w:t>
      </w:r>
      <w:r w:rsidR="00801A25">
        <w:rPr>
          <w:rFonts w:ascii="Arial" w:hAnsi="Arial" w:cs="Arial"/>
        </w:rPr>
        <w:t xml:space="preserve"> </w:t>
      </w:r>
      <w:r w:rsidRPr="00801A25">
        <w:rPr>
          <w:rFonts w:ascii="Arial" w:hAnsi="Arial" w:cs="Arial"/>
        </w:rPr>
        <w:t>La  I Dual Maratón  BTT Zaragoza  ten</w:t>
      </w:r>
      <w:r w:rsidR="00546126">
        <w:rPr>
          <w:rFonts w:ascii="Arial" w:hAnsi="Arial" w:cs="Arial"/>
        </w:rPr>
        <w:t>drá la salida oficial a las 08:3</w:t>
      </w:r>
      <w:r w:rsidRPr="00801A25">
        <w:rPr>
          <w:rFonts w:ascii="Arial" w:hAnsi="Arial" w:cs="Arial"/>
        </w:rPr>
        <w:t>0</w:t>
      </w:r>
      <w:r w:rsidR="000B7BA9" w:rsidRPr="00801A25">
        <w:rPr>
          <w:rFonts w:ascii="Arial" w:hAnsi="Arial" w:cs="Arial"/>
        </w:rPr>
        <w:t xml:space="preserve"> h del SÁBADO día </w:t>
      </w:r>
      <w:r w:rsidRPr="00801A25">
        <w:rPr>
          <w:rFonts w:ascii="Arial" w:hAnsi="Arial" w:cs="Arial"/>
        </w:rPr>
        <w:t>25 de Mayo</w:t>
      </w:r>
      <w:r w:rsidR="000B7BA9" w:rsidRPr="00801A25">
        <w:rPr>
          <w:rFonts w:ascii="Arial" w:hAnsi="Arial" w:cs="Arial"/>
        </w:rPr>
        <w:t xml:space="preserve"> de 2013 desde</w:t>
      </w:r>
      <w:r w:rsidRPr="00801A25">
        <w:rPr>
          <w:rFonts w:ascii="Arial" w:hAnsi="Arial" w:cs="Arial"/>
        </w:rPr>
        <w:t xml:space="preserve"> el Camping Municipal Ciudad de Zaragoza</w:t>
      </w:r>
      <w:r w:rsidR="000B7BA9" w:rsidRPr="00801A25">
        <w:rPr>
          <w:rFonts w:ascii="Arial" w:hAnsi="Arial" w:cs="Arial"/>
        </w:rPr>
        <w:t xml:space="preserve"> de la localidad de ZA</w:t>
      </w:r>
      <w:r w:rsidRPr="00801A25">
        <w:rPr>
          <w:rFonts w:ascii="Arial" w:hAnsi="Arial" w:cs="Arial"/>
        </w:rPr>
        <w:t xml:space="preserve">RAGOZA. Su recorrido será de 90 </w:t>
      </w:r>
      <w:r w:rsidR="000B7BA9" w:rsidRPr="00801A25">
        <w:rPr>
          <w:rFonts w:ascii="Arial" w:hAnsi="Arial" w:cs="Arial"/>
        </w:rPr>
        <w:t>Km. para finalizar en el mismo lugar de la salida de la citada localidad, dond</w:t>
      </w:r>
      <w:r w:rsidRPr="00801A25">
        <w:rPr>
          <w:rFonts w:ascii="Arial" w:hAnsi="Arial" w:cs="Arial"/>
        </w:rPr>
        <w:t>e se cerrará el control a las 15:00</w:t>
      </w:r>
      <w:r w:rsidR="000B7BA9" w:rsidRPr="00801A25">
        <w:rPr>
          <w:rFonts w:ascii="Arial" w:hAnsi="Arial" w:cs="Arial"/>
        </w:rPr>
        <w:t xml:space="preserve"> h. Está abi</w:t>
      </w:r>
      <w:r w:rsidRPr="00801A25">
        <w:rPr>
          <w:rFonts w:ascii="Arial" w:hAnsi="Arial" w:cs="Arial"/>
        </w:rPr>
        <w:t>erta a todo ciclista mayor de 18</w:t>
      </w:r>
      <w:r w:rsidR="000B7BA9" w:rsidRPr="00801A25">
        <w:rPr>
          <w:rFonts w:ascii="Arial" w:hAnsi="Arial" w:cs="Arial"/>
        </w:rPr>
        <w:t xml:space="preserve"> años.</w:t>
      </w:r>
    </w:p>
    <w:p w:rsidR="000B7BA9" w:rsidRPr="00801A25" w:rsidRDefault="000B7BA9" w:rsidP="00801A25">
      <w:pPr>
        <w:ind w:left="-284" w:right="-710"/>
        <w:jc w:val="both"/>
        <w:rPr>
          <w:rFonts w:ascii="Arial" w:hAnsi="Arial" w:cs="Arial"/>
        </w:rPr>
      </w:pPr>
    </w:p>
    <w:p w:rsidR="000B7BA9" w:rsidRPr="00801A25" w:rsidRDefault="000B7BA9" w:rsidP="00801A25">
      <w:pPr>
        <w:ind w:left="-284" w:right="-710"/>
        <w:jc w:val="both"/>
        <w:rPr>
          <w:rFonts w:ascii="Arial" w:hAnsi="Arial" w:cs="Arial"/>
        </w:rPr>
      </w:pPr>
      <w:r w:rsidRPr="00801A25">
        <w:rPr>
          <w:rFonts w:ascii="Arial" w:hAnsi="Arial" w:cs="Arial"/>
        </w:rPr>
        <w:t>Art. 3.</w:t>
      </w:r>
      <w:r w:rsidR="00801A25">
        <w:rPr>
          <w:rFonts w:ascii="Arial" w:hAnsi="Arial" w:cs="Arial"/>
        </w:rPr>
        <w:t xml:space="preserve">- </w:t>
      </w:r>
      <w:r w:rsidRPr="00801A25">
        <w:rPr>
          <w:rFonts w:ascii="Arial" w:hAnsi="Arial" w:cs="Arial"/>
        </w:rPr>
        <w:t xml:space="preserve"> Para poder tener derecho a inscripción es necesario solicitar previamente la participación; una vez finalizado el proceso de solicitud de participación hubiese más ciclistas solicitantes que plazas disponibles, se realizará un sorteo de plazas. Si no hay solicitud de participación por parte del participante, no se entrará en el posible sorteo y, por tanto, no hay posibilidad de participar en la </w:t>
      </w:r>
      <w:r w:rsidR="00712B6F" w:rsidRPr="00801A25">
        <w:rPr>
          <w:rFonts w:ascii="Arial" w:hAnsi="Arial" w:cs="Arial"/>
        </w:rPr>
        <w:t xml:space="preserve">I Dual Maratón BTT </w:t>
      </w:r>
      <w:proofErr w:type="gramStart"/>
      <w:r w:rsidR="00712B6F" w:rsidRPr="00801A25">
        <w:rPr>
          <w:rFonts w:ascii="Arial" w:hAnsi="Arial" w:cs="Arial"/>
        </w:rPr>
        <w:t xml:space="preserve">Zaragoza </w:t>
      </w:r>
      <w:r w:rsidRPr="00801A25">
        <w:rPr>
          <w:rFonts w:ascii="Arial" w:hAnsi="Arial" w:cs="Arial"/>
        </w:rPr>
        <w:t>.</w:t>
      </w:r>
      <w:proofErr w:type="gramEnd"/>
    </w:p>
    <w:p w:rsidR="000B7BA9" w:rsidRPr="00801A25" w:rsidRDefault="000B7BA9" w:rsidP="00801A25">
      <w:pPr>
        <w:ind w:left="-284" w:right="-710"/>
        <w:jc w:val="both"/>
        <w:rPr>
          <w:rFonts w:ascii="Arial" w:hAnsi="Arial" w:cs="Arial"/>
        </w:rPr>
      </w:pPr>
    </w:p>
    <w:p w:rsidR="000B7BA9" w:rsidRPr="00801A25" w:rsidRDefault="00801A25" w:rsidP="00801A25">
      <w:pPr>
        <w:ind w:left="-284" w:right="-710"/>
        <w:jc w:val="both"/>
        <w:rPr>
          <w:rFonts w:ascii="Arial" w:hAnsi="Arial" w:cs="Arial"/>
        </w:rPr>
      </w:pPr>
      <w:r>
        <w:rPr>
          <w:rFonts w:ascii="Arial" w:hAnsi="Arial" w:cs="Arial"/>
        </w:rPr>
        <w:t xml:space="preserve">Art. 4.-  </w:t>
      </w:r>
      <w:r w:rsidR="000B7BA9" w:rsidRPr="00801A25">
        <w:rPr>
          <w:rFonts w:ascii="Arial" w:hAnsi="Arial" w:cs="Arial"/>
        </w:rPr>
        <w:t xml:space="preserve"> Los derechos de inscripción tienen un coste de:</w:t>
      </w:r>
    </w:p>
    <w:p w:rsidR="000B7BA9" w:rsidRPr="00801A25" w:rsidRDefault="000B7BA9" w:rsidP="00801A25">
      <w:pPr>
        <w:ind w:left="-284" w:right="-710"/>
        <w:jc w:val="both"/>
        <w:rPr>
          <w:rFonts w:ascii="Arial" w:hAnsi="Arial" w:cs="Arial"/>
        </w:rPr>
      </w:pPr>
    </w:p>
    <w:p w:rsidR="000B7BA9" w:rsidRPr="00801A25" w:rsidRDefault="00712B6F" w:rsidP="00801A25">
      <w:pPr>
        <w:ind w:left="-284" w:right="-710"/>
        <w:jc w:val="both"/>
        <w:rPr>
          <w:rFonts w:ascii="Arial" w:hAnsi="Arial" w:cs="Arial"/>
        </w:rPr>
      </w:pPr>
      <w:r w:rsidRPr="00801A25">
        <w:rPr>
          <w:rFonts w:ascii="Arial" w:hAnsi="Arial" w:cs="Arial"/>
        </w:rPr>
        <w:t xml:space="preserve">Solo participación en la I Dual Maratón BTT Zaragoza   10 </w:t>
      </w:r>
      <w:r w:rsidR="000B7BA9" w:rsidRPr="00801A25">
        <w:rPr>
          <w:rFonts w:ascii="Arial" w:hAnsi="Arial" w:cs="Arial"/>
        </w:rPr>
        <w:t>euros</w:t>
      </w:r>
    </w:p>
    <w:p w:rsidR="00D4415C" w:rsidRPr="00801A25" w:rsidRDefault="00D4415C" w:rsidP="00801A25">
      <w:pPr>
        <w:ind w:left="-284" w:right="-710"/>
        <w:jc w:val="both"/>
        <w:rPr>
          <w:rFonts w:ascii="Arial" w:hAnsi="Arial" w:cs="Arial"/>
        </w:rPr>
      </w:pPr>
      <w:r w:rsidRPr="00801A25">
        <w:rPr>
          <w:rFonts w:ascii="Arial" w:hAnsi="Arial" w:cs="Arial"/>
        </w:rPr>
        <w:t xml:space="preserve">Comida a celebrar tras la realización de la maratón    </w:t>
      </w:r>
      <w:r w:rsidR="00801A25">
        <w:rPr>
          <w:rFonts w:ascii="Arial" w:hAnsi="Arial" w:cs="Arial"/>
        </w:rPr>
        <w:t xml:space="preserve">   </w:t>
      </w:r>
      <w:r w:rsidRPr="00801A25">
        <w:rPr>
          <w:rFonts w:ascii="Arial" w:hAnsi="Arial" w:cs="Arial"/>
        </w:rPr>
        <w:t>12 euros</w:t>
      </w:r>
    </w:p>
    <w:p w:rsidR="00D4415C" w:rsidRPr="00801A25" w:rsidRDefault="00D4415C" w:rsidP="00801A25">
      <w:pPr>
        <w:ind w:left="-284" w:right="-710"/>
        <w:jc w:val="both"/>
        <w:rPr>
          <w:rFonts w:ascii="Arial" w:hAnsi="Arial" w:cs="Arial"/>
        </w:rPr>
      </w:pPr>
      <w:r w:rsidRPr="00801A25">
        <w:rPr>
          <w:rFonts w:ascii="Arial" w:hAnsi="Arial" w:cs="Arial"/>
        </w:rPr>
        <w:t>Total  22 euros.</w:t>
      </w:r>
    </w:p>
    <w:p w:rsidR="00D4415C" w:rsidRPr="00801A25" w:rsidRDefault="00D4415C" w:rsidP="00801A25">
      <w:pPr>
        <w:ind w:left="-284" w:right="-710"/>
        <w:jc w:val="both"/>
        <w:rPr>
          <w:rFonts w:ascii="Arial" w:hAnsi="Arial" w:cs="Arial"/>
        </w:rPr>
      </w:pPr>
    </w:p>
    <w:p w:rsidR="000B7BA9" w:rsidRPr="00801A25" w:rsidRDefault="000B7BA9" w:rsidP="00801A25">
      <w:pPr>
        <w:ind w:left="-284" w:right="-710"/>
        <w:jc w:val="both"/>
        <w:rPr>
          <w:rFonts w:ascii="Arial" w:hAnsi="Arial" w:cs="Arial"/>
        </w:rPr>
      </w:pPr>
      <w:r w:rsidRPr="00801A25">
        <w:rPr>
          <w:rFonts w:ascii="Arial" w:hAnsi="Arial" w:cs="Arial"/>
        </w:rPr>
        <w:t>Art. 5.- La participación en la prueba está bajo la responsabilidad y propio riesgo de los participantes. El participante en el momento de su inscripción manifiesta encontrarse físicamente apto para la prueba.</w:t>
      </w:r>
    </w:p>
    <w:p w:rsidR="000B7BA9" w:rsidRPr="00801A25" w:rsidRDefault="000B7BA9" w:rsidP="00801A25">
      <w:pPr>
        <w:ind w:left="-284" w:right="-710"/>
        <w:jc w:val="both"/>
        <w:rPr>
          <w:rFonts w:ascii="Arial" w:hAnsi="Arial" w:cs="Arial"/>
        </w:rPr>
      </w:pPr>
    </w:p>
    <w:p w:rsidR="000B7BA9" w:rsidRPr="00801A25" w:rsidRDefault="000B7BA9" w:rsidP="00801A25">
      <w:pPr>
        <w:ind w:left="-284" w:right="-710"/>
        <w:jc w:val="both"/>
        <w:rPr>
          <w:rFonts w:ascii="Arial" w:hAnsi="Arial" w:cs="Arial"/>
        </w:rPr>
      </w:pPr>
    </w:p>
    <w:p w:rsidR="000B7BA9" w:rsidRPr="00801A25" w:rsidRDefault="000B7BA9" w:rsidP="00801A25">
      <w:pPr>
        <w:ind w:left="-284" w:right="-710"/>
        <w:jc w:val="both"/>
        <w:rPr>
          <w:rFonts w:ascii="Arial" w:hAnsi="Arial" w:cs="Arial"/>
        </w:rPr>
      </w:pPr>
      <w:r w:rsidRPr="00801A25">
        <w:rPr>
          <w:rFonts w:ascii="Arial" w:hAnsi="Arial" w:cs="Arial"/>
        </w:rPr>
        <w:t xml:space="preserve">Art. 6.- SÓLO SE CONSIDERA UNA INSCRIPCION VÁLIDA cuando se han abonado los derechos de inscripción. </w:t>
      </w:r>
    </w:p>
    <w:p w:rsidR="000B7BA9" w:rsidRPr="00801A25" w:rsidRDefault="000B7BA9" w:rsidP="00801A25">
      <w:pPr>
        <w:ind w:left="-284" w:right="-710"/>
        <w:jc w:val="both"/>
        <w:rPr>
          <w:rFonts w:ascii="Arial" w:hAnsi="Arial" w:cs="Arial"/>
        </w:rPr>
      </w:pPr>
    </w:p>
    <w:p w:rsidR="000B7BA9" w:rsidRPr="00801A25" w:rsidRDefault="000B7BA9" w:rsidP="00801A25">
      <w:pPr>
        <w:ind w:left="-284" w:right="-710"/>
        <w:jc w:val="both"/>
        <w:rPr>
          <w:rFonts w:ascii="Arial" w:hAnsi="Arial" w:cs="Arial"/>
        </w:rPr>
      </w:pPr>
      <w:r w:rsidRPr="00801A25">
        <w:rPr>
          <w:rFonts w:ascii="Arial" w:hAnsi="Arial" w:cs="Arial"/>
        </w:rPr>
        <w:t xml:space="preserve">Art. 7.- </w:t>
      </w:r>
      <w:r w:rsidR="00785580">
        <w:rPr>
          <w:rFonts w:ascii="Arial" w:hAnsi="Arial" w:cs="Arial"/>
        </w:rPr>
        <w:t xml:space="preserve"> </w:t>
      </w:r>
      <w:r w:rsidRPr="00801A25">
        <w:rPr>
          <w:rFonts w:ascii="Arial" w:hAnsi="Arial" w:cs="Arial"/>
        </w:rPr>
        <w:t>Las inscripciones se consideran DEFINITIVAS por lo que en el caso de no poder participar no se realizará la devolución de la inscripción. Las inscripciones son estrictamente personales e intransferibles y no pueden ser utilizadas por otra persona diferente de la inscrita. No es posible la sustitución de un participante por otro.</w:t>
      </w:r>
    </w:p>
    <w:p w:rsidR="000B7BA9" w:rsidRPr="00801A25" w:rsidRDefault="000B7BA9" w:rsidP="00801A25">
      <w:pPr>
        <w:ind w:left="-284" w:right="-710"/>
        <w:jc w:val="both"/>
        <w:rPr>
          <w:rFonts w:ascii="Arial" w:hAnsi="Arial" w:cs="Arial"/>
        </w:rPr>
      </w:pPr>
    </w:p>
    <w:p w:rsidR="000B7BA9" w:rsidRPr="00801A25" w:rsidRDefault="000B7BA9" w:rsidP="00801A25">
      <w:pPr>
        <w:ind w:left="-284" w:right="-710"/>
        <w:jc w:val="both"/>
        <w:rPr>
          <w:rFonts w:ascii="Arial" w:hAnsi="Arial" w:cs="Arial"/>
        </w:rPr>
      </w:pPr>
      <w:r w:rsidRPr="00801A25">
        <w:rPr>
          <w:rFonts w:ascii="Arial" w:hAnsi="Arial" w:cs="Arial"/>
        </w:rPr>
        <w:t>Art. 8.</w:t>
      </w:r>
      <w:r w:rsidR="00785580">
        <w:rPr>
          <w:rFonts w:ascii="Arial" w:hAnsi="Arial" w:cs="Arial"/>
        </w:rPr>
        <w:t>-</w:t>
      </w:r>
      <w:r w:rsidRPr="00801A25">
        <w:rPr>
          <w:rFonts w:ascii="Arial" w:hAnsi="Arial" w:cs="Arial"/>
        </w:rPr>
        <w:t xml:space="preserve"> </w:t>
      </w:r>
      <w:r w:rsidR="00785580">
        <w:rPr>
          <w:rFonts w:ascii="Arial" w:hAnsi="Arial" w:cs="Arial"/>
        </w:rPr>
        <w:t xml:space="preserve"> </w:t>
      </w:r>
      <w:r w:rsidRPr="00801A25">
        <w:rPr>
          <w:rFonts w:ascii="Arial" w:hAnsi="Arial" w:cs="Arial"/>
        </w:rPr>
        <w:t>El control de tiempo se realizará de manera electrónica mediante el uso de chip. En la inscripción está incluido el precio del chip. Es OBLIGATORIO utilizar el chip</w:t>
      </w:r>
    </w:p>
    <w:p w:rsidR="00D4415C" w:rsidRPr="00801A25" w:rsidRDefault="00D4415C" w:rsidP="00801A25">
      <w:pPr>
        <w:ind w:left="-284" w:right="-710"/>
        <w:jc w:val="both"/>
        <w:rPr>
          <w:rFonts w:ascii="Arial" w:hAnsi="Arial" w:cs="Arial"/>
        </w:rPr>
      </w:pPr>
    </w:p>
    <w:p w:rsidR="000B7BA9" w:rsidRPr="00801A25" w:rsidRDefault="000B7BA9" w:rsidP="00801A25">
      <w:pPr>
        <w:ind w:left="-284" w:right="-710"/>
        <w:jc w:val="both"/>
        <w:rPr>
          <w:rFonts w:ascii="Arial" w:hAnsi="Arial" w:cs="Arial"/>
        </w:rPr>
      </w:pPr>
      <w:r w:rsidRPr="00801A25">
        <w:rPr>
          <w:rFonts w:ascii="Arial" w:hAnsi="Arial" w:cs="Arial"/>
        </w:rPr>
        <w:t>El sistema de control de tiempo ha demostrado su total fiabilidad, por lo que de manera automática se dará por NO CLASIFICADOS a los participantes que no tengan paso de control en todos los puntos:</w:t>
      </w:r>
    </w:p>
    <w:p w:rsidR="000B7BA9" w:rsidRPr="00801A25" w:rsidRDefault="000B7BA9" w:rsidP="00801A25">
      <w:pPr>
        <w:ind w:left="-284" w:right="-710"/>
        <w:jc w:val="both"/>
        <w:rPr>
          <w:rFonts w:ascii="Arial" w:hAnsi="Arial" w:cs="Arial"/>
        </w:rPr>
      </w:pPr>
    </w:p>
    <w:p w:rsidR="000B7BA9" w:rsidRPr="00801A25" w:rsidRDefault="000B7BA9" w:rsidP="00801A25">
      <w:pPr>
        <w:ind w:left="-284" w:right="-710"/>
        <w:jc w:val="both"/>
        <w:rPr>
          <w:rFonts w:ascii="Arial" w:hAnsi="Arial" w:cs="Arial"/>
        </w:rPr>
      </w:pPr>
      <w:r w:rsidRPr="00801A25">
        <w:rPr>
          <w:rFonts w:ascii="Arial" w:hAnsi="Arial" w:cs="Arial"/>
        </w:rPr>
        <w:t>Salida en el horario previsto</w:t>
      </w:r>
    </w:p>
    <w:p w:rsidR="000B7BA9" w:rsidRPr="00801A25" w:rsidRDefault="000B7BA9" w:rsidP="00801A25">
      <w:pPr>
        <w:ind w:left="-284" w:right="-710"/>
        <w:jc w:val="both"/>
        <w:rPr>
          <w:rFonts w:ascii="Arial" w:hAnsi="Arial" w:cs="Arial"/>
        </w:rPr>
      </w:pPr>
      <w:r w:rsidRPr="00801A25">
        <w:rPr>
          <w:rFonts w:ascii="Arial" w:hAnsi="Arial" w:cs="Arial"/>
        </w:rPr>
        <w:t>Llegada</w:t>
      </w:r>
    </w:p>
    <w:p w:rsidR="000B7BA9" w:rsidRPr="00801A25" w:rsidRDefault="000B7BA9" w:rsidP="00801A25">
      <w:pPr>
        <w:ind w:left="-284" w:right="-710"/>
        <w:jc w:val="both"/>
        <w:rPr>
          <w:rFonts w:ascii="Arial" w:hAnsi="Arial" w:cs="Arial"/>
        </w:rPr>
      </w:pPr>
      <w:r w:rsidRPr="00801A25">
        <w:rPr>
          <w:rFonts w:ascii="Arial" w:hAnsi="Arial" w:cs="Arial"/>
        </w:rPr>
        <w:t>Otros puntos de control situados a lo largo del recorrido</w:t>
      </w:r>
    </w:p>
    <w:p w:rsidR="000B7BA9" w:rsidRPr="00801A25" w:rsidRDefault="000B7BA9" w:rsidP="00801A25">
      <w:pPr>
        <w:ind w:left="-284" w:right="-710"/>
        <w:jc w:val="both"/>
        <w:rPr>
          <w:rFonts w:ascii="Arial" w:hAnsi="Arial" w:cs="Arial"/>
        </w:rPr>
      </w:pPr>
    </w:p>
    <w:p w:rsidR="00D4415C" w:rsidRPr="00801A25" w:rsidRDefault="000B7BA9" w:rsidP="00801A25">
      <w:pPr>
        <w:ind w:left="-284" w:right="-710"/>
        <w:jc w:val="both"/>
        <w:rPr>
          <w:rFonts w:ascii="Arial" w:hAnsi="Arial" w:cs="Arial"/>
        </w:rPr>
      </w:pPr>
      <w:r w:rsidRPr="00801A25">
        <w:rPr>
          <w:rFonts w:ascii="Arial" w:hAnsi="Arial" w:cs="Arial"/>
        </w:rPr>
        <w:t>Art. 9.- Sistema de eliminación:</w:t>
      </w:r>
      <w:r w:rsidR="00D4415C" w:rsidRPr="00801A25">
        <w:rPr>
          <w:rFonts w:ascii="Arial" w:hAnsi="Arial" w:cs="Arial"/>
        </w:rPr>
        <w:t xml:space="preserve"> </w:t>
      </w:r>
      <w:r w:rsidRPr="00801A25">
        <w:rPr>
          <w:rFonts w:ascii="Arial" w:hAnsi="Arial" w:cs="Arial"/>
        </w:rPr>
        <w:t>Todo participante al ser rebasado por el vehículo de “Fin de Prueba” se considera fuera de la misma</w:t>
      </w:r>
    </w:p>
    <w:p w:rsidR="00D4415C" w:rsidRPr="00801A25" w:rsidRDefault="00D4415C" w:rsidP="00801A25">
      <w:pPr>
        <w:ind w:left="-284" w:right="-710"/>
        <w:jc w:val="both"/>
        <w:rPr>
          <w:rFonts w:ascii="Arial" w:hAnsi="Arial" w:cs="Arial"/>
        </w:rPr>
      </w:pPr>
    </w:p>
    <w:p w:rsidR="000B7BA9" w:rsidRPr="00801A25" w:rsidRDefault="00D4415C" w:rsidP="00801A25">
      <w:pPr>
        <w:ind w:left="-284" w:right="-710"/>
        <w:jc w:val="both"/>
        <w:rPr>
          <w:rFonts w:ascii="Arial" w:hAnsi="Arial" w:cs="Arial"/>
        </w:rPr>
      </w:pPr>
      <w:r w:rsidRPr="00801A25">
        <w:rPr>
          <w:rFonts w:ascii="Arial" w:hAnsi="Arial" w:cs="Arial"/>
        </w:rPr>
        <w:t>Art. 10.-</w:t>
      </w:r>
      <w:r w:rsidR="000B7BA9" w:rsidRPr="00801A25">
        <w:rPr>
          <w:rFonts w:ascii="Arial" w:hAnsi="Arial" w:cs="Arial"/>
        </w:rPr>
        <w:t xml:space="preserve"> La recogida de dorsales se </w:t>
      </w:r>
      <w:r w:rsidRPr="00801A25">
        <w:rPr>
          <w:rFonts w:ascii="Arial" w:hAnsi="Arial" w:cs="Arial"/>
        </w:rPr>
        <w:t>realizará en el Camping Municipal</w:t>
      </w:r>
      <w:r w:rsidR="000B7BA9" w:rsidRPr="00801A25">
        <w:rPr>
          <w:rFonts w:ascii="Arial" w:hAnsi="Arial" w:cs="Arial"/>
        </w:rPr>
        <w:t xml:space="preserve">, el día </w:t>
      </w:r>
      <w:r w:rsidRPr="00801A25">
        <w:rPr>
          <w:rFonts w:ascii="Arial" w:hAnsi="Arial" w:cs="Arial"/>
        </w:rPr>
        <w:t>25</w:t>
      </w:r>
      <w:r w:rsidR="000B7BA9" w:rsidRPr="00801A25">
        <w:rPr>
          <w:rFonts w:ascii="Arial" w:hAnsi="Arial" w:cs="Arial"/>
        </w:rPr>
        <w:t xml:space="preserve"> de </w:t>
      </w:r>
      <w:r w:rsidR="00546126">
        <w:rPr>
          <w:rFonts w:ascii="Arial" w:hAnsi="Arial" w:cs="Arial"/>
        </w:rPr>
        <w:t>Mayo de 2013 desde las 07:45</w:t>
      </w:r>
      <w:r w:rsidR="000B7BA9" w:rsidRPr="00801A25">
        <w:rPr>
          <w:rFonts w:ascii="Arial" w:hAnsi="Arial" w:cs="Arial"/>
        </w:rPr>
        <w:t xml:space="preserve"> h hasta las </w:t>
      </w:r>
      <w:r w:rsidR="00546126">
        <w:rPr>
          <w:rFonts w:ascii="Arial" w:hAnsi="Arial" w:cs="Arial"/>
        </w:rPr>
        <w:t>08:1</w:t>
      </w:r>
      <w:r w:rsidRPr="00801A25">
        <w:rPr>
          <w:rFonts w:ascii="Arial" w:hAnsi="Arial" w:cs="Arial"/>
        </w:rPr>
        <w:t>5 h</w:t>
      </w:r>
    </w:p>
    <w:p w:rsidR="000B7BA9" w:rsidRPr="00801A25" w:rsidRDefault="000B7BA9" w:rsidP="00801A25">
      <w:pPr>
        <w:ind w:left="-284" w:right="-710"/>
        <w:jc w:val="both"/>
        <w:rPr>
          <w:rFonts w:ascii="Arial" w:hAnsi="Arial" w:cs="Arial"/>
        </w:rPr>
      </w:pPr>
      <w:r w:rsidRPr="00801A25">
        <w:rPr>
          <w:rFonts w:ascii="Arial" w:hAnsi="Arial" w:cs="Arial"/>
        </w:rPr>
        <w:t>Todo participante deberá llevar, de forma obl</w:t>
      </w:r>
      <w:r w:rsidR="00546126">
        <w:rPr>
          <w:rFonts w:ascii="Arial" w:hAnsi="Arial" w:cs="Arial"/>
        </w:rPr>
        <w:t>igatoria y visible</w:t>
      </w:r>
      <w:proofErr w:type="gramStart"/>
      <w:r w:rsidR="00546126">
        <w:rPr>
          <w:rFonts w:ascii="Arial" w:hAnsi="Arial" w:cs="Arial"/>
        </w:rPr>
        <w:t xml:space="preserve">: </w:t>
      </w:r>
      <w:r w:rsidRPr="00801A25">
        <w:rPr>
          <w:rFonts w:ascii="Arial" w:hAnsi="Arial" w:cs="Arial"/>
        </w:rPr>
        <w:t xml:space="preserve"> la</w:t>
      </w:r>
      <w:proofErr w:type="gramEnd"/>
      <w:r w:rsidRPr="00801A25">
        <w:rPr>
          <w:rFonts w:ascii="Arial" w:hAnsi="Arial" w:cs="Arial"/>
        </w:rPr>
        <w:t xml:space="preserve"> placa de la bicicleta. Aquel ciclista que no lleve coloca</w:t>
      </w:r>
      <w:r w:rsidR="00546126">
        <w:rPr>
          <w:rFonts w:ascii="Arial" w:hAnsi="Arial" w:cs="Arial"/>
        </w:rPr>
        <w:t>do de manera visible la</w:t>
      </w:r>
      <w:r w:rsidRPr="00801A25">
        <w:rPr>
          <w:rFonts w:ascii="Arial" w:hAnsi="Arial" w:cs="Arial"/>
        </w:rPr>
        <w:t xml:space="preserve"> placa de bicicleta será excluido del recorrido por miembros de la organización</w:t>
      </w:r>
      <w:r w:rsidR="00D4415C" w:rsidRPr="00801A25">
        <w:rPr>
          <w:rFonts w:ascii="Arial" w:hAnsi="Arial" w:cs="Arial"/>
        </w:rPr>
        <w:t>.</w:t>
      </w:r>
      <w:r w:rsidRPr="00801A25">
        <w:rPr>
          <w:rFonts w:ascii="Arial" w:hAnsi="Arial" w:cs="Arial"/>
        </w:rPr>
        <w:t xml:space="preserve"> </w:t>
      </w:r>
    </w:p>
    <w:p w:rsidR="000B7BA9" w:rsidRPr="00801A25" w:rsidRDefault="000B7BA9" w:rsidP="00801A25">
      <w:pPr>
        <w:ind w:left="-284" w:right="-710"/>
        <w:jc w:val="both"/>
        <w:rPr>
          <w:rFonts w:ascii="Arial" w:hAnsi="Arial" w:cs="Arial"/>
        </w:rPr>
      </w:pPr>
    </w:p>
    <w:p w:rsidR="000B7BA9" w:rsidRPr="00801A25" w:rsidRDefault="000B7BA9" w:rsidP="00801A25">
      <w:pPr>
        <w:ind w:left="-284" w:right="-710"/>
        <w:jc w:val="both"/>
        <w:rPr>
          <w:rFonts w:ascii="Arial" w:hAnsi="Arial" w:cs="Arial"/>
        </w:rPr>
      </w:pPr>
      <w:r w:rsidRPr="00801A25">
        <w:rPr>
          <w:rFonts w:ascii="Arial" w:hAnsi="Arial" w:cs="Arial"/>
        </w:rPr>
        <w:lastRenderedPageBreak/>
        <w:t>LA PLACA debe llevarse en la parte delantera de la bicicleta bien visible sin doblar</w:t>
      </w:r>
      <w:r w:rsidR="00D4415C" w:rsidRPr="00801A25">
        <w:rPr>
          <w:rFonts w:ascii="Arial" w:hAnsi="Arial" w:cs="Arial"/>
        </w:rPr>
        <w:t>.</w:t>
      </w:r>
    </w:p>
    <w:p w:rsidR="000B7BA9" w:rsidRPr="00801A25" w:rsidRDefault="000B7BA9" w:rsidP="00801A25">
      <w:pPr>
        <w:ind w:left="-284" w:right="-710"/>
        <w:jc w:val="both"/>
        <w:rPr>
          <w:rFonts w:ascii="Arial" w:hAnsi="Arial" w:cs="Arial"/>
        </w:rPr>
      </w:pPr>
      <w:r w:rsidRPr="00801A25">
        <w:rPr>
          <w:rFonts w:ascii="Arial" w:hAnsi="Arial" w:cs="Arial"/>
        </w:rPr>
        <w:t>La persona inscrita sólo podrá participar con el dorsal que le ha sido asignado y acepta no permitir el uso del mismo a otras personas. No se admitirán reclamaciones por extravío o colocación en lugar inadecuado</w:t>
      </w:r>
    </w:p>
    <w:p w:rsidR="000B7BA9" w:rsidRPr="00801A25" w:rsidRDefault="000B7BA9" w:rsidP="00801A25">
      <w:pPr>
        <w:ind w:left="-284" w:right="-710"/>
        <w:jc w:val="both"/>
        <w:rPr>
          <w:rFonts w:ascii="Arial" w:hAnsi="Arial" w:cs="Arial"/>
        </w:rPr>
      </w:pPr>
    </w:p>
    <w:p w:rsidR="000B7BA9" w:rsidRPr="00801A25" w:rsidRDefault="000B7BA9" w:rsidP="00801A25">
      <w:pPr>
        <w:ind w:left="-284" w:right="-710"/>
        <w:jc w:val="both"/>
        <w:rPr>
          <w:rFonts w:ascii="Arial" w:hAnsi="Arial" w:cs="Arial"/>
        </w:rPr>
      </w:pPr>
      <w:r w:rsidRPr="00801A25">
        <w:rPr>
          <w:rFonts w:ascii="Arial" w:hAnsi="Arial" w:cs="Arial"/>
        </w:rPr>
        <w:t>Art. 11</w:t>
      </w:r>
      <w:r w:rsidR="00801A25" w:rsidRPr="00801A25">
        <w:rPr>
          <w:rFonts w:ascii="Arial" w:hAnsi="Arial" w:cs="Arial"/>
        </w:rPr>
        <w:t>.-</w:t>
      </w:r>
      <w:r w:rsidRPr="00801A25">
        <w:rPr>
          <w:rFonts w:ascii="Arial" w:hAnsi="Arial" w:cs="Arial"/>
        </w:rPr>
        <w:t xml:space="preserve"> Todo participante que sea visto remolcado por cualquier vehículo será sancionado por la Organización. Prohibición de vehículos acompañantes de acuerdo con las NORMAS de Tráfico. </w:t>
      </w:r>
    </w:p>
    <w:p w:rsidR="000B7BA9" w:rsidRPr="00801A25" w:rsidRDefault="000B7BA9" w:rsidP="00801A25">
      <w:pPr>
        <w:ind w:left="-284" w:right="-710"/>
        <w:jc w:val="both"/>
        <w:rPr>
          <w:rFonts w:ascii="Arial" w:hAnsi="Arial" w:cs="Arial"/>
        </w:rPr>
      </w:pPr>
    </w:p>
    <w:p w:rsidR="000B7BA9" w:rsidRPr="00801A25" w:rsidRDefault="000B7BA9" w:rsidP="00801A25">
      <w:pPr>
        <w:ind w:left="-284" w:right="-710"/>
        <w:jc w:val="both"/>
        <w:rPr>
          <w:rFonts w:ascii="Arial" w:hAnsi="Arial" w:cs="Arial"/>
        </w:rPr>
      </w:pPr>
      <w:r w:rsidRPr="00801A25">
        <w:rPr>
          <w:rFonts w:ascii="Arial" w:hAnsi="Arial" w:cs="Arial"/>
        </w:rPr>
        <w:t>Art. 12. – Los avituallamientos sólidos y líquidos estarán situados en:</w:t>
      </w:r>
    </w:p>
    <w:p w:rsidR="000B7BA9" w:rsidRPr="00801A25" w:rsidRDefault="000B7BA9" w:rsidP="00801A25">
      <w:pPr>
        <w:ind w:left="-284" w:right="-710"/>
        <w:jc w:val="both"/>
        <w:rPr>
          <w:rFonts w:ascii="Arial" w:hAnsi="Arial" w:cs="Arial"/>
        </w:rPr>
      </w:pPr>
    </w:p>
    <w:p w:rsidR="000B7BA9" w:rsidRPr="00801A25" w:rsidRDefault="00801A25" w:rsidP="00801A25">
      <w:pPr>
        <w:ind w:left="-284" w:right="-710"/>
        <w:jc w:val="both"/>
        <w:rPr>
          <w:rFonts w:ascii="Arial" w:hAnsi="Arial" w:cs="Arial"/>
        </w:rPr>
      </w:pPr>
      <w:r w:rsidRPr="00801A25">
        <w:rPr>
          <w:rFonts w:ascii="Arial" w:hAnsi="Arial" w:cs="Arial"/>
        </w:rPr>
        <w:t>Urbanización Alto de la Muela Norte</w:t>
      </w:r>
      <w:r w:rsidR="000B7BA9" w:rsidRPr="00801A25">
        <w:rPr>
          <w:rFonts w:ascii="Arial" w:hAnsi="Arial" w:cs="Arial"/>
        </w:rPr>
        <w:t xml:space="preserve"> (Km. </w:t>
      </w:r>
      <w:r w:rsidRPr="00801A25">
        <w:rPr>
          <w:rFonts w:ascii="Arial" w:hAnsi="Arial" w:cs="Arial"/>
        </w:rPr>
        <w:t>55</w:t>
      </w:r>
      <w:r w:rsidR="000B7BA9" w:rsidRPr="00801A25">
        <w:rPr>
          <w:rFonts w:ascii="Arial" w:hAnsi="Arial" w:cs="Arial"/>
        </w:rPr>
        <w:t>) - SÓLIDO Y LÍQUIDO</w:t>
      </w:r>
    </w:p>
    <w:p w:rsidR="000B7BA9" w:rsidRPr="00801A25" w:rsidRDefault="000B7BA9" w:rsidP="00801A25">
      <w:pPr>
        <w:ind w:left="-284" w:right="-710"/>
        <w:jc w:val="both"/>
        <w:rPr>
          <w:rFonts w:ascii="Arial" w:hAnsi="Arial" w:cs="Arial"/>
        </w:rPr>
      </w:pPr>
    </w:p>
    <w:p w:rsidR="000B7BA9" w:rsidRPr="00801A25" w:rsidRDefault="00801A25" w:rsidP="00801A25">
      <w:pPr>
        <w:ind w:left="-284" w:right="-710"/>
        <w:jc w:val="both"/>
        <w:rPr>
          <w:rFonts w:ascii="Arial" w:hAnsi="Arial" w:cs="Arial"/>
        </w:rPr>
      </w:pPr>
      <w:r w:rsidRPr="00801A25">
        <w:rPr>
          <w:rFonts w:ascii="Arial" w:hAnsi="Arial" w:cs="Arial"/>
        </w:rPr>
        <w:t xml:space="preserve">Urbanización Alto de la Muela Norte </w:t>
      </w:r>
      <w:r w:rsidR="000B7BA9" w:rsidRPr="00801A25">
        <w:rPr>
          <w:rFonts w:ascii="Arial" w:hAnsi="Arial" w:cs="Arial"/>
        </w:rPr>
        <w:t xml:space="preserve">(Km. </w:t>
      </w:r>
      <w:r w:rsidRPr="00801A25">
        <w:rPr>
          <w:rFonts w:ascii="Arial" w:hAnsi="Arial" w:cs="Arial"/>
        </w:rPr>
        <w:t>69</w:t>
      </w:r>
      <w:r w:rsidR="000B7BA9" w:rsidRPr="00801A25">
        <w:rPr>
          <w:rFonts w:ascii="Arial" w:hAnsi="Arial" w:cs="Arial"/>
        </w:rPr>
        <w:t>) - SÓLIDO Y LÍQUIDO</w:t>
      </w:r>
    </w:p>
    <w:p w:rsidR="000B7BA9" w:rsidRPr="00801A25" w:rsidRDefault="000B7BA9" w:rsidP="00801A25">
      <w:pPr>
        <w:ind w:left="-284" w:right="-710"/>
        <w:jc w:val="both"/>
        <w:rPr>
          <w:rFonts w:ascii="Arial" w:hAnsi="Arial" w:cs="Arial"/>
        </w:rPr>
      </w:pPr>
    </w:p>
    <w:p w:rsidR="000B7BA9" w:rsidRPr="00801A25" w:rsidRDefault="000B7BA9" w:rsidP="00801A25">
      <w:pPr>
        <w:ind w:left="-284" w:right="-710"/>
        <w:jc w:val="both"/>
        <w:rPr>
          <w:rFonts w:ascii="Arial" w:hAnsi="Arial" w:cs="Arial"/>
        </w:rPr>
      </w:pPr>
    </w:p>
    <w:p w:rsidR="000B7BA9" w:rsidRPr="00801A25" w:rsidRDefault="000B7BA9" w:rsidP="00801A25">
      <w:pPr>
        <w:ind w:left="-284" w:right="-710"/>
        <w:jc w:val="both"/>
        <w:rPr>
          <w:rFonts w:ascii="Arial" w:hAnsi="Arial" w:cs="Arial"/>
        </w:rPr>
      </w:pPr>
      <w:r w:rsidRPr="00801A25">
        <w:rPr>
          <w:rFonts w:ascii="Arial" w:hAnsi="Arial" w:cs="Arial"/>
        </w:rPr>
        <w:t>Art. 13.</w:t>
      </w:r>
      <w:r w:rsidR="00785580">
        <w:rPr>
          <w:rFonts w:ascii="Arial" w:hAnsi="Arial" w:cs="Arial"/>
        </w:rPr>
        <w:t xml:space="preserve">- </w:t>
      </w:r>
      <w:r w:rsidRPr="00801A25">
        <w:rPr>
          <w:rFonts w:ascii="Arial" w:hAnsi="Arial" w:cs="Arial"/>
        </w:rPr>
        <w:t xml:space="preserve"> La Organización dispondrá, durante el desarrollo de la prueba de un servicio de duchas.</w:t>
      </w:r>
    </w:p>
    <w:p w:rsidR="000B7BA9" w:rsidRPr="00801A25" w:rsidRDefault="000B7BA9" w:rsidP="00801A25">
      <w:pPr>
        <w:ind w:left="-284" w:right="-710"/>
        <w:jc w:val="both"/>
        <w:rPr>
          <w:rFonts w:ascii="Arial" w:hAnsi="Arial" w:cs="Arial"/>
        </w:rPr>
      </w:pPr>
    </w:p>
    <w:p w:rsidR="000B7BA9" w:rsidRPr="00801A25" w:rsidRDefault="000B7BA9" w:rsidP="00801A25">
      <w:pPr>
        <w:ind w:left="-284" w:right="-710"/>
        <w:jc w:val="both"/>
        <w:rPr>
          <w:rFonts w:ascii="Arial" w:hAnsi="Arial" w:cs="Arial"/>
        </w:rPr>
      </w:pPr>
    </w:p>
    <w:p w:rsidR="000B7BA9" w:rsidRPr="00801A25" w:rsidRDefault="00785580" w:rsidP="00801A25">
      <w:pPr>
        <w:ind w:left="-284" w:right="-710"/>
        <w:jc w:val="both"/>
        <w:rPr>
          <w:rFonts w:ascii="Arial" w:hAnsi="Arial" w:cs="Arial"/>
        </w:rPr>
      </w:pPr>
      <w:r>
        <w:rPr>
          <w:rFonts w:ascii="Arial" w:hAnsi="Arial" w:cs="Arial"/>
        </w:rPr>
        <w:t xml:space="preserve">Art. 14.- </w:t>
      </w:r>
      <w:r w:rsidR="000B7BA9" w:rsidRPr="00801A25">
        <w:rPr>
          <w:rFonts w:ascii="Arial" w:hAnsi="Arial" w:cs="Arial"/>
        </w:rPr>
        <w:t xml:space="preserve"> La organización </w:t>
      </w:r>
      <w:r>
        <w:rPr>
          <w:rFonts w:ascii="Arial" w:hAnsi="Arial" w:cs="Arial"/>
        </w:rPr>
        <w:t>intentará disponer</w:t>
      </w:r>
      <w:r w:rsidR="000B7BA9" w:rsidRPr="00801A25">
        <w:rPr>
          <w:rFonts w:ascii="Arial" w:hAnsi="Arial" w:cs="Arial"/>
        </w:rPr>
        <w:t xml:space="preserve"> de asistencia mecánica a lo largo de la prueba. En caso de avería, la mano de obra será gratuita, pero las piezas de recambio correrán a cargo de los participantes. Sólo se tendrán en cuenta las reparaciones que se puedan solucionar en ruta, excepto los pinchazos. Puntos fijos de asistencia mecánica, además móviles en ruta.</w:t>
      </w:r>
    </w:p>
    <w:p w:rsidR="000B7BA9" w:rsidRPr="00801A25" w:rsidRDefault="000B7BA9" w:rsidP="00801A25">
      <w:pPr>
        <w:ind w:left="-284" w:right="-710"/>
        <w:jc w:val="both"/>
        <w:rPr>
          <w:rFonts w:ascii="Arial" w:hAnsi="Arial" w:cs="Arial"/>
        </w:rPr>
      </w:pPr>
    </w:p>
    <w:p w:rsidR="000B7BA9" w:rsidRPr="00801A25" w:rsidRDefault="00785580" w:rsidP="00801A25">
      <w:pPr>
        <w:ind w:left="-284" w:right="-710"/>
        <w:jc w:val="both"/>
        <w:rPr>
          <w:rFonts w:ascii="Arial" w:hAnsi="Arial" w:cs="Arial"/>
        </w:rPr>
      </w:pPr>
      <w:r>
        <w:rPr>
          <w:rFonts w:ascii="Arial" w:hAnsi="Arial" w:cs="Arial"/>
        </w:rPr>
        <w:t xml:space="preserve">Art. 15.- </w:t>
      </w:r>
      <w:r w:rsidR="000B7BA9" w:rsidRPr="00801A25">
        <w:rPr>
          <w:rFonts w:ascii="Arial" w:hAnsi="Arial" w:cs="Arial"/>
        </w:rPr>
        <w:t xml:space="preserve"> ES OBLIGATORIO EL USO DEL CASCO</w:t>
      </w:r>
    </w:p>
    <w:p w:rsidR="000B7BA9" w:rsidRPr="00801A25" w:rsidRDefault="000B7BA9" w:rsidP="00801A25">
      <w:pPr>
        <w:ind w:left="-284" w:right="-710"/>
        <w:jc w:val="both"/>
        <w:rPr>
          <w:rFonts w:ascii="Arial" w:hAnsi="Arial" w:cs="Arial"/>
        </w:rPr>
      </w:pPr>
    </w:p>
    <w:p w:rsidR="000B7BA9" w:rsidRPr="00801A25" w:rsidRDefault="000B7BA9" w:rsidP="00801A25">
      <w:pPr>
        <w:ind w:left="-284" w:right="-710"/>
        <w:jc w:val="both"/>
        <w:rPr>
          <w:rFonts w:ascii="Arial" w:hAnsi="Arial" w:cs="Arial"/>
        </w:rPr>
      </w:pPr>
    </w:p>
    <w:p w:rsidR="000B7BA9" w:rsidRPr="00801A25" w:rsidRDefault="00801A25" w:rsidP="00801A25">
      <w:pPr>
        <w:ind w:left="-284" w:right="-710"/>
        <w:jc w:val="both"/>
        <w:rPr>
          <w:rFonts w:ascii="Arial" w:hAnsi="Arial" w:cs="Arial"/>
        </w:rPr>
      </w:pPr>
      <w:r w:rsidRPr="00801A25">
        <w:rPr>
          <w:rFonts w:ascii="Arial" w:hAnsi="Arial" w:cs="Arial"/>
        </w:rPr>
        <w:t>Art.</w:t>
      </w:r>
      <w:r w:rsidR="00785580">
        <w:rPr>
          <w:rFonts w:ascii="Arial" w:hAnsi="Arial" w:cs="Arial"/>
        </w:rPr>
        <w:t xml:space="preserve"> </w:t>
      </w:r>
      <w:r w:rsidRPr="00801A25">
        <w:rPr>
          <w:rFonts w:ascii="Arial" w:hAnsi="Arial" w:cs="Arial"/>
        </w:rPr>
        <w:t>16</w:t>
      </w:r>
      <w:r w:rsidR="00785580">
        <w:rPr>
          <w:rFonts w:ascii="Arial" w:hAnsi="Arial" w:cs="Arial"/>
        </w:rPr>
        <w:t xml:space="preserve">.- </w:t>
      </w:r>
      <w:r w:rsidR="000B7BA9" w:rsidRPr="00801A25">
        <w:rPr>
          <w:rFonts w:ascii="Arial" w:hAnsi="Arial" w:cs="Arial"/>
        </w:rPr>
        <w:t xml:space="preserve"> Todos los participantes, deberán observar escrupulosamente las disposiciones de la Ley de la Seguridad Vial y su Reglamento. La prueba discurre por </w:t>
      </w:r>
      <w:r w:rsidRPr="00801A25">
        <w:rPr>
          <w:rFonts w:ascii="Arial" w:hAnsi="Arial" w:cs="Arial"/>
        </w:rPr>
        <w:t xml:space="preserve">caminos y </w:t>
      </w:r>
      <w:r w:rsidR="000B7BA9" w:rsidRPr="00801A25">
        <w:rPr>
          <w:rFonts w:ascii="Arial" w:hAnsi="Arial" w:cs="Arial"/>
        </w:rPr>
        <w:t>carreteras abiertas al tráfico. A quién no cumpla la ley será expulsado de la marcha y de las ediciones posteriores. Cada participante deberá firmar y entregar a la organización un documento facilitado por la misma a la entrega del dorsal en el que se informa de los posibles riesgos inherentes a la participación en la prueba, de modo que no se permitirá tomar la salida a las personas que no entreguen dicho documento debidamente firmado. Mediante dicho documento el participante declarará que asume los riesgos inherentes a la participación en una prueba abierta al tráfico, y que excluye a la organización de la prueba de responsabilidades por cualquier incidencia o accidente derivado de la participación en la prueba.</w:t>
      </w:r>
    </w:p>
    <w:p w:rsidR="000B7BA9" w:rsidRPr="00801A25" w:rsidRDefault="000B7BA9" w:rsidP="00801A25">
      <w:pPr>
        <w:ind w:left="-284" w:right="-710"/>
        <w:jc w:val="both"/>
        <w:rPr>
          <w:rFonts w:ascii="Arial" w:hAnsi="Arial" w:cs="Arial"/>
        </w:rPr>
      </w:pPr>
    </w:p>
    <w:p w:rsidR="000B7BA9" w:rsidRPr="00801A25" w:rsidRDefault="00801A25" w:rsidP="00801A25">
      <w:pPr>
        <w:ind w:left="-284" w:right="-710"/>
        <w:jc w:val="both"/>
        <w:rPr>
          <w:rFonts w:ascii="Arial" w:hAnsi="Arial" w:cs="Arial"/>
        </w:rPr>
      </w:pPr>
      <w:r w:rsidRPr="00801A25">
        <w:rPr>
          <w:rFonts w:ascii="Arial" w:hAnsi="Arial" w:cs="Arial"/>
        </w:rPr>
        <w:t>Art. 17</w:t>
      </w:r>
      <w:r w:rsidR="00785580">
        <w:rPr>
          <w:rFonts w:ascii="Arial" w:hAnsi="Arial" w:cs="Arial"/>
        </w:rPr>
        <w:t xml:space="preserve">.- </w:t>
      </w:r>
      <w:r w:rsidR="000B7BA9" w:rsidRPr="00801A25">
        <w:rPr>
          <w:rFonts w:ascii="Arial" w:hAnsi="Arial" w:cs="Arial"/>
        </w:rPr>
        <w:t xml:space="preserve"> La Organización no se hace responsable de ningún accidente del que pudiera ser causa o víctima el participante, que deberá estar cubierto por los seguros propios de la licencia, como tampoco se hace solidario de los gastos ni las deudas que pudieran contraer los participantes durante la marcha, ni de los extravíos o averías que pudiesen sufrir las bicicletas u otro equipamiento de los participantes. El participante exime a la organización de responsabilidad por pérdida o deterioro de objetos personales por cualquier circunstancia.</w:t>
      </w:r>
    </w:p>
    <w:p w:rsidR="000B7BA9" w:rsidRPr="00801A25" w:rsidRDefault="000B7BA9" w:rsidP="00801A25">
      <w:pPr>
        <w:ind w:left="-284" w:right="-710"/>
        <w:jc w:val="both"/>
        <w:rPr>
          <w:rFonts w:ascii="Arial" w:hAnsi="Arial" w:cs="Arial"/>
        </w:rPr>
      </w:pPr>
    </w:p>
    <w:p w:rsidR="000B7BA9" w:rsidRDefault="00801A25" w:rsidP="00801A25">
      <w:pPr>
        <w:ind w:left="-284" w:right="-710"/>
        <w:jc w:val="both"/>
        <w:rPr>
          <w:rFonts w:ascii="Arial" w:hAnsi="Arial" w:cs="Arial"/>
        </w:rPr>
      </w:pPr>
      <w:r w:rsidRPr="00801A25">
        <w:rPr>
          <w:rFonts w:ascii="Arial" w:hAnsi="Arial" w:cs="Arial"/>
        </w:rPr>
        <w:t>Art. 18</w:t>
      </w:r>
      <w:r w:rsidR="000B7BA9" w:rsidRPr="00801A25">
        <w:rPr>
          <w:rFonts w:ascii="Arial" w:hAnsi="Arial" w:cs="Arial"/>
        </w:rPr>
        <w:t xml:space="preserve">.- </w:t>
      </w:r>
      <w:r w:rsidR="00785580">
        <w:rPr>
          <w:rFonts w:ascii="Arial" w:hAnsi="Arial" w:cs="Arial"/>
        </w:rPr>
        <w:t xml:space="preserve"> </w:t>
      </w:r>
      <w:r w:rsidR="000B7BA9" w:rsidRPr="00801A25">
        <w:rPr>
          <w:rFonts w:ascii="Arial" w:hAnsi="Arial" w:cs="Arial"/>
        </w:rPr>
        <w:t xml:space="preserve">Para recoger el dorsal ES OBLIGATORIO presentar el DNI </w:t>
      </w:r>
    </w:p>
    <w:p w:rsidR="00546126" w:rsidRPr="00801A25" w:rsidRDefault="00546126" w:rsidP="00801A25">
      <w:pPr>
        <w:ind w:left="-284" w:right="-710"/>
        <w:jc w:val="both"/>
        <w:rPr>
          <w:rFonts w:ascii="Arial" w:hAnsi="Arial" w:cs="Arial"/>
        </w:rPr>
      </w:pPr>
    </w:p>
    <w:p w:rsidR="000B7BA9" w:rsidRPr="00801A25" w:rsidRDefault="00801A25" w:rsidP="00801A25">
      <w:pPr>
        <w:ind w:left="-284" w:right="-710"/>
        <w:jc w:val="both"/>
        <w:rPr>
          <w:rFonts w:ascii="Arial" w:hAnsi="Arial" w:cs="Arial"/>
        </w:rPr>
      </w:pPr>
      <w:r w:rsidRPr="00801A25">
        <w:rPr>
          <w:rFonts w:ascii="Arial" w:hAnsi="Arial" w:cs="Arial"/>
        </w:rPr>
        <w:t>Art. 19.-</w:t>
      </w:r>
      <w:r w:rsidR="000B7BA9" w:rsidRPr="00801A25">
        <w:rPr>
          <w:rFonts w:ascii="Arial" w:hAnsi="Arial" w:cs="Arial"/>
        </w:rPr>
        <w:t xml:space="preserve"> La Organización se reserva el derecho de realizar las modificaciones oportunas, cuando por algún motivo lo estime necesario. Y así mismo se Reserva el Derecho de Admisión.</w:t>
      </w:r>
    </w:p>
    <w:p w:rsidR="000B7BA9" w:rsidRPr="00801A25" w:rsidRDefault="000B7BA9" w:rsidP="00801A25">
      <w:pPr>
        <w:ind w:left="-284" w:right="-710"/>
        <w:jc w:val="both"/>
        <w:rPr>
          <w:rFonts w:ascii="Arial" w:hAnsi="Arial" w:cs="Arial"/>
        </w:rPr>
      </w:pPr>
    </w:p>
    <w:p w:rsidR="000B7BA9" w:rsidRPr="00801A25" w:rsidRDefault="000B7BA9" w:rsidP="00801A25">
      <w:pPr>
        <w:ind w:left="-284" w:right="-710"/>
        <w:jc w:val="both"/>
        <w:rPr>
          <w:rFonts w:ascii="Arial" w:hAnsi="Arial" w:cs="Arial"/>
        </w:rPr>
      </w:pPr>
    </w:p>
    <w:p w:rsidR="000B7BA9" w:rsidRPr="00801A25" w:rsidRDefault="000B7BA9" w:rsidP="00801A25">
      <w:pPr>
        <w:ind w:left="-284" w:right="-710"/>
        <w:jc w:val="both"/>
        <w:rPr>
          <w:rFonts w:ascii="Arial" w:hAnsi="Arial" w:cs="Arial"/>
        </w:rPr>
      </w:pPr>
      <w:r w:rsidRPr="00801A25">
        <w:rPr>
          <w:rFonts w:ascii="Arial" w:hAnsi="Arial" w:cs="Arial"/>
        </w:rPr>
        <w:t>Art.</w:t>
      </w:r>
      <w:r w:rsidR="00801A25" w:rsidRPr="00801A25">
        <w:rPr>
          <w:rFonts w:ascii="Arial" w:hAnsi="Arial" w:cs="Arial"/>
        </w:rPr>
        <w:t xml:space="preserve"> 20.-</w:t>
      </w:r>
      <w:r w:rsidRPr="00801A25">
        <w:rPr>
          <w:rFonts w:ascii="Arial" w:hAnsi="Arial" w:cs="Arial"/>
        </w:rPr>
        <w:t xml:space="preserve"> Derecho a la imagen.- La aceptación del presente reglamento implica obligatoriamente que el participante autoriza a los organizadores de la </w:t>
      </w:r>
      <w:r w:rsidR="00801A25" w:rsidRPr="00801A25">
        <w:rPr>
          <w:rFonts w:ascii="Arial" w:hAnsi="Arial" w:cs="Arial"/>
        </w:rPr>
        <w:t xml:space="preserve">I Dual Maratón BTT Zaragoza </w:t>
      </w:r>
      <w:r w:rsidRPr="00801A25">
        <w:rPr>
          <w:rFonts w:ascii="Arial" w:hAnsi="Arial" w:cs="Arial"/>
        </w:rPr>
        <w:t xml:space="preserve"> a la grabación total o parcial de su participación en la misma, da su acuerdo para que pueda utilizar su imagen para la promoción y difusión de la imagen de la </w:t>
      </w:r>
      <w:r w:rsidR="00801A25" w:rsidRPr="00801A25">
        <w:rPr>
          <w:rFonts w:ascii="Arial" w:hAnsi="Arial" w:cs="Arial"/>
        </w:rPr>
        <w:t xml:space="preserve">I Dual Maratón BTT Zaragoza </w:t>
      </w:r>
      <w:r w:rsidRPr="00801A25">
        <w:rPr>
          <w:rFonts w:ascii="Arial" w:hAnsi="Arial" w:cs="Arial"/>
        </w:rPr>
        <w:t xml:space="preserve">en todas sus formas ( video, foto, DVD, internet, </w:t>
      </w:r>
      <w:proofErr w:type="spellStart"/>
      <w:r w:rsidRPr="00801A25">
        <w:rPr>
          <w:rFonts w:ascii="Arial" w:hAnsi="Arial" w:cs="Arial"/>
        </w:rPr>
        <w:t>etc</w:t>
      </w:r>
      <w:proofErr w:type="spellEnd"/>
      <w:r w:rsidRPr="00801A25">
        <w:rPr>
          <w:rFonts w:ascii="Arial" w:hAnsi="Arial" w:cs="Arial"/>
        </w:rPr>
        <w:t xml:space="preserve"> ) y cede todos los derechos relativos a su explotación comercial y publicitaria que consideren oportuno ejecutar, sin derecho por su parte a recibir compensación económica alguna.</w:t>
      </w:r>
    </w:p>
    <w:p w:rsidR="000B7BA9" w:rsidRPr="00801A25" w:rsidRDefault="000B7BA9" w:rsidP="00801A25">
      <w:pPr>
        <w:ind w:left="-284" w:right="-710"/>
        <w:jc w:val="both"/>
        <w:rPr>
          <w:rFonts w:ascii="Arial" w:hAnsi="Arial" w:cs="Arial"/>
        </w:rPr>
      </w:pPr>
    </w:p>
    <w:p w:rsidR="000B7BA9" w:rsidRPr="00801A25" w:rsidRDefault="000B7BA9" w:rsidP="00801A25">
      <w:pPr>
        <w:ind w:left="-284" w:right="-710"/>
        <w:jc w:val="both"/>
        <w:rPr>
          <w:rFonts w:ascii="Arial" w:hAnsi="Arial" w:cs="Arial"/>
        </w:rPr>
      </w:pPr>
    </w:p>
    <w:p w:rsidR="000B7BA9" w:rsidRPr="00801A25" w:rsidRDefault="00801A25" w:rsidP="00801A25">
      <w:pPr>
        <w:ind w:left="-284" w:right="-710"/>
        <w:jc w:val="both"/>
        <w:rPr>
          <w:rFonts w:ascii="Arial" w:hAnsi="Arial" w:cs="Arial"/>
        </w:rPr>
      </w:pPr>
      <w:r w:rsidRPr="00801A25">
        <w:rPr>
          <w:rFonts w:ascii="Arial" w:hAnsi="Arial" w:cs="Arial"/>
        </w:rPr>
        <w:t xml:space="preserve">Art. 21.- </w:t>
      </w:r>
      <w:r w:rsidR="000B7BA9" w:rsidRPr="00801A25">
        <w:rPr>
          <w:rFonts w:ascii="Arial" w:hAnsi="Arial" w:cs="Arial"/>
        </w:rPr>
        <w:t xml:space="preserve"> El mero hecho de inscribirse en esta prueba supone la aceptación del presente reglamento y la renuncia a todos los derechos contra la organización, renunciando a toda acción legal que pudiera derivarse de su participación en la prueba.</w:t>
      </w:r>
    </w:p>
    <w:p w:rsidR="000B7BA9" w:rsidRPr="00801A25" w:rsidRDefault="000B7BA9" w:rsidP="00801A25">
      <w:pPr>
        <w:ind w:left="-284" w:right="-710"/>
        <w:jc w:val="both"/>
        <w:rPr>
          <w:rFonts w:ascii="Arial" w:hAnsi="Arial" w:cs="Arial"/>
        </w:rPr>
      </w:pPr>
    </w:p>
    <w:p w:rsidR="000B7BA9" w:rsidRPr="00801A25" w:rsidRDefault="00801A25" w:rsidP="00801A25">
      <w:pPr>
        <w:ind w:left="-284" w:right="-710"/>
        <w:jc w:val="both"/>
        <w:rPr>
          <w:rFonts w:ascii="Arial" w:hAnsi="Arial" w:cs="Arial"/>
        </w:rPr>
      </w:pPr>
      <w:r w:rsidRPr="00801A25">
        <w:rPr>
          <w:rFonts w:ascii="Arial" w:hAnsi="Arial" w:cs="Arial"/>
        </w:rPr>
        <w:lastRenderedPageBreak/>
        <w:t xml:space="preserve">Art. 22.- </w:t>
      </w:r>
      <w:r w:rsidR="000B7BA9" w:rsidRPr="00801A25">
        <w:rPr>
          <w:rFonts w:ascii="Arial" w:hAnsi="Arial" w:cs="Arial"/>
        </w:rPr>
        <w:t xml:space="preserve"> De manera estricta, se realizará la penalización de aquellos participantes que:</w:t>
      </w:r>
    </w:p>
    <w:p w:rsidR="000B7BA9" w:rsidRPr="00801A25" w:rsidRDefault="000B7BA9" w:rsidP="00801A25">
      <w:pPr>
        <w:ind w:left="-284" w:right="-710"/>
        <w:jc w:val="both"/>
        <w:rPr>
          <w:rFonts w:ascii="Arial" w:hAnsi="Arial" w:cs="Arial"/>
        </w:rPr>
      </w:pPr>
    </w:p>
    <w:p w:rsidR="000B7BA9" w:rsidRPr="00801A25" w:rsidRDefault="000B7BA9" w:rsidP="00801A25">
      <w:pPr>
        <w:ind w:left="-284" w:right="-710"/>
        <w:jc w:val="both"/>
        <w:rPr>
          <w:rFonts w:ascii="Arial" w:hAnsi="Arial" w:cs="Arial"/>
        </w:rPr>
      </w:pPr>
      <w:r w:rsidRPr="00801A25">
        <w:rPr>
          <w:rFonts w:ascii="Arial" w:hAnsi="Arial" w:cs="Arial"/>
        </w:rPr>
        <w:t>No respeten el código de circulación.</w:t>
      </w:r>
    </w:p>
    <w:p w:rsidR="000B7BA9" w:rsidRPr="00801A25" w:rsidRDefault="000B7BA9" w:rsidP="00801A25">
      <w:pPr>
        <w:ind w:left="-284" w:right="-710"/>
        <w:jc w:val="both"/>
        <w:rPr>
          <w:rFonts w:ascii="Arial" w:hAnsi="Arial" w:cs="Arial"/>
        </w:rPr>
      </w:pPr>
      <w:r w:rsidRPr="00801A25">
        <w:rPr>
          <w:rFonts w:ascii="Arial" w:hAnsi="Arial" w:cs="Arial"/>
        </w:rPr>
        <w:t>No respeten las consignas de seguridad indicadas por la organización.</w:t>
      </w:r>
    </w:p>
    <w:p w:rsidR="000B7BA9" w:rsidRPr="00801A25" w:rsidRDefault="000B7BA9" w:rsidP="00801A25">
      <w:pPr>
        <w:ind w:left="-284" w:right="-710"/>
        <w:jc w:val="both"/>
        <w:rPr>
          <w:rFonts w:ascii="Arial" w:hAnsi="Arial" w:cs="Arial"/>
        </w:rPr>
      </w:pPr>
      <w:r w:rsidRPr="00801A25">
        <w:rPr>
          <w:rFonts w:ascii="Arial" w:hAnsi="Arial" w:cs="Arial"/>
        </w:rPr>
        <w:t>No pasen por el control de salida y por otros situados en el recorrido</w:t>
      </w:r>
    </w:p>
    <w:p w:rsidR="000B7BA9" w:rsidRPr="00801A25" w:rsidRDefault="000B7BA9" w:rsidP="00801A25">
      <w:pPr>
        <w:ind w:left="-284" w:right="-710"/>
        <w:jc w:val="both"/>
        <w:rPr>
          <w:rFonts w:ascii="Arial" w:hAnsi="Arial" w:cs="Arial"/>
        </w:rPr>
      </w:pPr>
      <w:r w:rsidRPr="00801A25">
        <w:rPr>
          <w:rFonts w:ascii="Arial" w:hAnsi="Arial" w:cs="Arial"/>
        </w:rPr>
        <w:t>Ensucien o degraden el itinerario, arrojando desperdicios.</w:t>
      </w:r>
    </w:p>
    <w:p w:rsidR="000B7BA9" w:rsidRPr="00801A25" w:rsidRDefault="000B7BA9" w:rsidP="00801A25">
      <w:pPr>
        <w:ind w:left="-284" w:right="-710"/>
        <w:jc w:val="both"/>
        <w:rPr>
          <w:rFonts w:ascii="Arial" w:hAnsi="Arial" w:cs="Arial"/>
        </w:rPr>
      </w:pPr>
      <w:r w:rsidRPr="00801A25">
        <w:rPr>
          <w:rFonts w:ascii="Arial" w:hAnsi="Arial" w:cs="Arial"/>
        </w:rPr>
        <w:t>Dispongan de vehículo de apoyo propio, entorpeciendo la marcha del resto.</w:t>
      </w:r>
    </w:p>
    <w:p w:rsidR="000B7BA9" w:rsidRPr="00801A25" w:rsidRDefault="000B7BA9" w:rsidP="00801A25">
      <w:pPr>
        <w:ind w:left="-284" w:right="-710"/>
        <w:jc w:val="both"/>
        <w:rPr>
          <w:rFonts w:ascii="Arial" w:hAnsi="Arial" w:cs="Arial"/>
        </w:rPr>
      </w:pPr>
      <w:r w:rsidRPr="00801A25">
        <w:rPr>
          <w:rFonts w:ascii="Arial" w:hAnsi="Arial" w:cs="Arial"/>
        </w:rPr>
        <w:t>Comportamientos que impidan el normal desarrollo de la prueba y que vayan en contra del presente reglamento.</w:t>
      </w:r>
    </w:p>
    <w:p w:rsidR="00546126" w:rsidRDefault="00546126" w:rsidP="00801A25">
      <w:pPr>
        <w:ind w:left="-284" w:right="-710"/>
        <w:jc w:val="both"/>
        <w:rPr>
          <w:rFonts w:ascii="Arial" w:hAnsi="Arial" w:cs="Arial"/>
        </w:rPr>
      </w:pPr>
    </w:p>
    <w:p w:rsidR="000B7BA9" w:rsidRPr="00801A25" w:rsidRDefault="000B7BA9" w:rsidP="00801A25">
      <w:pPr>
        <w:ind w:left="-284" w:right="-710"/>
        <w:jc w:val="both"/>
        <w:rPr>
          <w:rFonts w:ascii="Arial" w:hAnsi="Arial" w:cs="Arial"/>
        </w:rPr>
      </w:pPr>
      <w:r w:rsidRPr="00801A25">
        <w:rPr>
          <w:rFonts w:ascii="Arial" w:hAnsi="Arial" w:cs="Arial"/>
        </w:rPr>
        <w:t>La organización adquiere el compromiso frente al resto de participantes y a las autoridades de sancionarlos de manera efectiva.</w:t>
      </w:r>
    </w:p>
    <w:p w:rsidR="000B7BA9" w:rsidRPr="00801A25" w:rsidRDefault="000B7BA9" w:rsidP="00801A25">
      <w:pPr>
        <w:ind w:left="-284" w:right="-710"/>
        <w:jc w:val="both"/>
        <w:rPr>
          <w:rFonts w:ascii="Arial" w:hAnsi="Arial" w:cs="Arial"/>
        </w:rPr>
      </w:pPr>
    </w:p>
    <w:p w:rsidR="000B7BA9" w:rsidRPr="00801A25" w:rsidRDefault="000B7BA9" w:rsidP="00801A25">
      <w:pPr>
        <w:ind w:left="-284" w:right="-710"/>
        <w:jc w:val="both"/>
        <w:rPr>
          <w:rFonts w:ascii="Arial" w:hAnsi="Arial" w:cs="Arial"/>
        </w:rPr>
      </w:pPr>
      <w:r w:rsidRPr="00801A25">
        <w:rPr>
          <w:rFonts w:ascii="Arial" w:hAnsi="Arial" w:cs="Arial"/>
        </w:rPr>
        <w:t>La penalización será:</w:t>
      </w:r>
    </w:p>
    <w:p w:rsidR="000B7BA9" w:rsidRPr="00801A25" w:rsidRDefault="000B7BA9" w:rsidP="00801A25">
      <w:pPr>
        <w:ind w:left="-284" w:right="-710"/>
        <w:jc w:val="both"/>
        <w:rPr>
          <w:rFonts w:ascii="Arial" w:hAnsi="Arial" w:cs="Arial"/>
        </w:rPr>
      </w:pPr>
    </w:p>
    <w:p w:rsidR="00801A25" w:rsidRPr="00801A25" w:rsidRDefault="000B7BA9" w:rsidP="00801A25">
      <w:pPr>
        <w:ind w:left="-284" w:right="-710"/>
        <w:jc w:val="both"/>
        <w:rPr>
          <w:rFonts w:ascii="Arial" w:hAnsi="Arial" w:cs="Arial"/>
        </w:rPr>
      </w:pPr>
      <w:r w:rsidRPr="00801A25">
        <w:rPr>
          <w:rFonts w:ascii="Arial" w:hAnsi="Arial" w:cs="Arial"/>
        </w:rPr>
        <w:t>Descalificación de la prueba</w:t>
      </w:r>
    </w:p>
    <w:p w:rsidR="000B7BA9" w:rsidRPr="00801A25" w:rsidRDefault="000B7BA9" w:rsidP="00801A25">
      <w:pPr>
        <w:ind w:left="-284" w:right="-710"/>
        <w:jc w:val="both"/>
        <w:rPr>
          <w:rFonts w:ascii="Arial" w:hAnsi="Arial" w:cs="Arial"/>
        </w:rPr>
      </w:pPr>
      <w:r w:rsidRPr="00801A25">
        <w:rPr>
          <w:rFonts w:ascii="Arial" w:hAnsi="Arial" w:cs="Arial"/>
        </w:rPr>
        <w:t>Prohibición de participar en otras ediciones de la prueba.</w:t>
      </w:r>
    </w:p>
    <w:p w:rsidR="000B7BA9" w:rsidRPr="00801A25" w:rsidRDefault="000B7BA9" w:rsidP="00801A25">
      <w:pPr>
        <w:ind w:left="-284" w:right="-710"/>
        <w:jc w:val="both"/>
        <w:rPr>
          <w:rFonts w:ascii="Arial" w:hAnsi="Arial" w:cs="Arial"/>
        </w:rPr>
      </w:pPr>
    </w:p>
    <w:p w:rsidR="000B7BA9" w:rsidRPr="00801A25" w:rsidRDefault="000B7BA9" w:rsidP="00801A25">
      <w:pPr>
        <w:ind w:left="-284" w:right="-710"/>
        <w:jc w:val="both"/>
        <w:rPr>
          <w:rFonts w:ascii="Arial" w:hAnsi="Arial" w:cs="Arial"/>
        </w:rPr>
      </w:pPr>
    </w:p>
    <w:p w:rsidR="000B7BA9" w:rsidRPr="00801A25" w:rsidRDefault="00801A25" w:rsidP="00801A25">
      <w:pPr>
        <w:ind w:left="-284" w:right="-710"/>
        <w:jc w:val="both"/>
        <w:rPr>
          <w:rFonts w:ascii="Arial" w:hAnsi="Arial" w:cs="Arial"/>
        </w:rPr>
      </w:pPr>
      <w:r w:rsidRPr="00801A25">
        <w:rPr>
          <w:rFonts w:ascii="Arial" w:hAnsi="Arial" w:cs="Arial"/>
        </w:rPr>
        <w:t>Art. 23.-</w:t>
      </w:r>
      <w:r w:rsidR="000B7BA9" w:rsidRPr="00801A25">
        <w:rPr>
          <w:rFonts w:ascii="Arial" w:hAnsi="Arial" w:cs="Arial"/>
        </w:rPr>
        <w:t xml:space="preserve"> La organización no asumirá ninguna responsabilidad si el evento se suspende o aplaza por causas de fuerza mayor</w:t>
      </w:r>
    </w:p>
    <w:p w:rsidR="000B7BA9" w:rsidRPr="00801A25" w:rsidRDefault="000B7BA9" w:rsidP="00801A25">
      <w:pPr>
        <w:ind w:left="-284" w:right="-710"/>
        <w:jc w:val="both"/>
        <w:rPr>
          <w:rFonts w:ascii="Arial" w:hAnsi="Arial" w:cs="Arial"/>
        </w:rPr>
      </w:pPr>
    </w:p>
    <w:p w:rsidR="000B7BA9" w:rsidRPr="00801A25" w:rsidRDefault="000B7BA9" w:rsidP="00801A25">
      <w:pPr>
        <w:ind w:left="-284" w:right="-710"/>
        <w:jc w:val="both"/>
        <w:rPr>
          <w:rFonts w:ascii="Arial" w:hAnsi="Arial" w:cs="Arial"/>
        </w:rPr>
      </w:pPr>
    </w:p>
    <w:p w:rsidR="000B7BA9" w:rsidRPr="00801A25" w:rsidRDefault="000B7BA9" w:rsidP="00801A25">
      <w:pPr>
        <w:ind w:left="-284" w:right="-710"/>
        <w:jc w:val="both"/>
        <w:rPr>
          <w:rFonts w:ascii="Arial" w:hAnsi="Arial" w:cs="Arial"/>
        </w:rPr>
      </w:pPr>
      <w:r w:rsidRPr="00801A25">
        <w:rPr>
          <w:rFonts w:ascii="Arial" w:hAnsi="Arial" w:cs="Arial"/>
        </w:rPr>
        <w:t xml:space="preserve">Art. </w:t>
      </w:r>
      <w:r w:rsidR="00801A25" w:rsidRPr="00801A25">
        <w:rPr>
          <w:rFonts w:ascii="Arial" w:hAnsi="Arial" w:cs="Arial"/>
        </w:rPr>
        <w:t xml:space="preserve">24.- </w:t>
      </w:r>
      <w:r w:rsidRPr="00801A25">
        <w:rPr>
          <w:rFonts w:ascii="Arial" w:hAnsi="Arial" w:cs="Arial"/>
        </w:rPr>
        <w:t xml:space="preserve"> BTT ZARAGOZA garantiza el pleno cumplimiento de la normativa de Protección de Datos de Carácter Personal, y así, de acuerdo con la Ley Orgánica 15/1999, el firmante queda informado y presta su consentimiento a la incorporación de sus datos a los ficheros automatizados existentes en el Club y al tratamiento de los mismos para su utilización en relación con el desenvolvimiento de gestiones administrativas, comerciales y otras actividades propias la misma.</w:t>
      </w:r>
    </w:p>
    <w:p w:rsidR="000B7BA9" w:rsidRDefault="000B7BA9" w:rsidP="00D4415C">
      <w:pPr>
        <w:ind w:left="-851" w:right="-710"/>
        <w:jc w:val="both"/>
        <w:rPr>
          <w:rFonts w:ascii="Arial" w:hAnsi="Arial"/>
        </w:rPr>
      </w:pPr>
    </w:p>
    <w:sectPr w:rsidR="000B7BA9">
      <w:pgSz w:w="11906" w:h="16838"/>
      <w:pgMar w:top="1417" w:right="1701" w:bottom="1417" w:left="1701"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5"/>
  <w:proofState w:spelling="clean" w:grammar="clean"/>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12B6F"/>
    <w:rsid w:val="000B7BA9"/>
    <w:rsid w:val="00546126"/>
    <w:rsid w:val="00712B6F"/>
    <w:rsid w:val="00744B82"/>
    <w:rsid w:val="00785580"/>
    <w:rsid w:val="00801A25"/>
    <w:rsid w:val="00D4415C"/>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debloque">
    <w:name w:val="Block Text"/>
    <w:basedOn w:val="Normal"/>
    <w:pPr>
      <w:ind w:left="-851" w:right="-710" w:firstLine="851"/>
      <w:jc w:val="both"/>
    </w:pPr>
    <w:rPr>
      <w:rFonts w:ascii="Arial" w:hAnsi="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1385</Words>
  <Characters>7153</Characters>
  <Application>Microsoft Office Word</Application>
  <DocSecurity>0</DocSecurity>
  <Lines>59</Lines>
  <Paragraphs>17</Paragraphs>
  <ScaleCrop>false</ScaleCrop>
  <HeadingPairs>
    <vt:vector size="2" baseType="variant">
      <vt:variant>
        <vt:lpstr>Título</vt:lpstr>
      </vt:variant>
      <vt:variant>
        <vt:i4>1</vt:i4>
      </vt:variant>
    </vt:vector>
  </HeadingPairs>
  <TitlesOfParts>
    <vt:vector size="1" baseType="lpstr">
      <vt:lpstr>Art 1</vt:lpstr>
    </vt:vector>
  </TitlesOfParts>
  <Company>Ayuntamiento de Zaragoza</Company>
  <LinksUpToDate>false</LinksUpToDate>
  <CharactersWithSpaces>8521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 1</dc:title>
  <dc:subject/>
  <dc:creator>Centro Municipal de Informatica</dc:creator>
  <cp:keywords/>
  <dc:description/>
  <cp:lastModifiedBy>Felix Quintana - QA Asesores</cp:lastModifiedBy>
  <cp:revision>2</cp:revision>
  <cp:lastPrinted>2013-01-27T23:52:00Z</cp:lastPrinted>
  <dcterms:created xsi:type="dcterms:W3CDTF">2013-05-22T07:17:00Z</dcterms:created>
  <dcterms:modified xsi:type="dcterms:W3CDTF">2013-05-22T07:17:00Z</dcterms:modified>
</cp:coreProperties>
</file>